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17640C" w14:textId="77777777" w:rsidR="003A00F0" w:rsidRDefault="003A00F0" w:rsidP="00133CF4">
      <w:pPr>
        <w:autoSpaceDE w:val="0"/>
        <w:autoSpaceDN w:val="0"/>
        <w:adjustRightInd w:val="0"/>
        <w:spacing w:after="0" w:line="240" w:lineRule="auto"/>
        <w:jc w:val="center"/>
        <w:rPr>
          <w:rFonts w:ascii="Arial-BoldMT" w:hAnsi="Arial-BoldMT" w:cs="Arial-BoldMT"/>
          <w:b/>
          <w:bCs/>
          <w:sz w:val="40"/>
          <w:szCs w:val="40"/>
        </w:rPr>
      </w:pPr>
    </w:p>
    <w:p w14:paraId="38660EE1" w14:textId="77777777" w:rsidR="00133CF4" w:rsidRDefault="00133CF4" w:rsidP="00133CF4">
      <w:pPr>
        <w:autoSpaceDE w:val="0"/>
        <w:autoSpaceDN w:val="0"/>
        <w:adjustRightInd w:val="0"/>
        <w:spacing w:after="0" w:line="240" w:lineRule="auto"/>
        <w:jc w:val="center"/>
        <w:rPr>
          <w:rFonts w:ascii="Arial-BoldMT" w:hAnsi="Arial-BoldMT" w:cs="Arial-BoldMT"/>
          <w:b/>
          <w:bCs/>
          <w:sz w:val="40"/>
          <w:szCs w:val="40"/>
        </w:rPr>
      </w:pPr>
      <w:r>
        <w:rPr>
          <w:rFonts w:ascii="Arial-BoldMT" w:hAnsi="Arial-BoldMT" w:cs="Arial-BoldMT"/>
          <w:b/>
          <w:bCs/>
          <w:sz w:val="40"/>
          <w:szCs w:val="40"/>
        </w:rPr>
        <w:t>Campanoe Challenge</w:t>
      </w:r>
    </w:p>
    <w:p w14:paraId="3E55A481" w14:textId="77777777" w:rsidR="00133CF4" w:rsidRDefault="00133CF4" w:rsidP="00133CF4">
      <w:pPr>
        <w:autoSpaceDE w:val="0"/>
        <w:autoSpaceDN w:val="0"/>
        <w:adjustRightInd w:val="0"/>
        <w:spacing w:after="0" w:line="240" w:lineRule="auto"/>
        <w:jc w:val="center"/>
        <w:rPr>
          <w:rFonts w:ascii="Arial-BoldMT" w:hAnsi="Arial-BoldMT" w:cs="Arial-BoldMT"/>
          <w:b/>
          <w:bCs/>
          <w:sz w:val="32"/>
          <w:szCs w:val="32"/>
        </w:rPr>
      </w:pPr>
      <w:r>
        <w:rPr>
          <w:rFonts w:ascii="Arial-BoldMT" w:hAnsi="Arial-BoldMT" w:cs="Arial-BoldMT"/>
          <w:b/>
          <w:bCs/>
          <w:sz w:val="32"/>
          <w:szCs w:val="32"/>
        </w:rPr>
        <w:t>Personal And Troop Gear</w:t>
      </w:r>
    </w:p>
    <w:p w14:paraId="5FE422CF" w14:textId="17EFB9DD" w:rsidR="00133CF4" w:rsidRDefault="00133CF4" w:rsidP="00E51212">
      <w:pPr>
        <w:autoSpaceDE w:val="0"/>
        <w:autoSpaceDN w:val="0"/>
        <w:adjustRightInd w:val="0"/>
        <w:spacing w:after="0" w:line="240" w:lineRule="auto"/>
        <w:jc w:val="center"/>
        <w:rPr>
          <w:rFonts w:ascii="Arial-BoldItalicMT" w:hAnsi="Arial-BoldItalicMT" w:cs="Arial-BoldItalicMT"/>
          <w:b/>
          <w:bCs/>
          <w:i/>
          <w:iCs/>
          <w:sz w:val="28"/>
          <w:szCs w:val="28"/>
        </w:rPr>
      </w:pPr>
      <w:r>
        <w:rPr>
          <w:rFonts w:ascii="Arial-BoldItalicMT" w:hAnsi="Arial-BoldItalicMT" w:cs="Arial-BoldItalicMT"/>
          <w:b/>
          <w:bCs/>
          <w:i/>
          <w:iCs/>
          <w:sz w:val="28"/>
          <w:szCs w:val="28"/>
        </w:rPr>
        <w:t>1</w:t>
      </w:r>
      <w:r>
        <w:rPr>
          <w:rFonts w:ascii="Arial-BoldItalicMT" w:hAnsi="Arial-BoldItalicMT" w:cs="Arial-BoldItalicMT"/>
          <w:b/>
          <w:bCs/>
          <w:i/>
          <w:iCs/>
          <w:sz w:val="19"/>
          <w:szCs w:val="19"/>
        </w:rPr>
        <w:t xml:space="preserve">st </w:t>
      </w:r>
      <w:r>
        <w:rPr>
          <w:rFonts w:ascii="Arial-BoldItalicMT" w:hAnsi="Arial-BoldItalicMT" w:cs="Arial-BoldItalicMT"/>
          <w:b/>
          <w:bCs/>
          <w:i/>
          <w:iCs/>
          <w:sz w:val="28"/>
          <w:szCs w:val="28"/>
        </w:rPr>
        <w:t>Year Prog</w:t>
      </w:r>
      <w:r w:rsidR="00E51212">
        <w:rPr>
          <w:rFonts w:ascii="Arial-BoldItalicMT" w:hAnsi="Arial-BoldItalicMT" w:cs="Arial-BoldItalicMT"/>
          <w:b/>
          <w:bCs/>
          <w:i/>
          <w:iCs/>
          <w:sz w:val="28"/>
          <w:szCs w:val="28"/>
        </w:rPr>
        <w:t>ram</w:t>
      </w:r>
    </w:p>
    <w:p w14:paraId="62BA1598" w14:textId="17DB5EE8" w:rsidR="00B23B4C" w:rsidRDefault="00B23B4C" w:rsidP="00E51212">
      <w:pPr>
        <w:autoSpaceDE w:val="0"/>
        <w:autoSpaceDN w:val="0"/>
        <w:adjustRightInd w:val="0"/>
        <w:spacing w:after="0" w:line="240" w:lineRule="auto"/>
        <w:jc w:val="center"/>
        <w:rPr>
          <w:rFonts w:ascii="Arial-BoldItalicMT" w:hAnsi="Arial-BoldItalicMT" w:cs="Arial-BoldItalicMT"/>
          <w:b/>
          <w:bCs/>
          <w:i/>
          <w:iCs/>
          <w:sz w:val="28"/>
          <w:szCs w:val="28"/>
        </w:rPr>
      </w:pPr>
    </w:p>
    <w:p w14:paraId="7B2D2B01" w14:textId="77777777" w:rsidR="00B23B4C" w:rsidRPr="00CD3086" w:rsidRDefault="00B23B4C" w:rsidP="00B23B4C">
      <w:pPr>
        <w:pStyle w:val="Default"/>
        <w:rPr>
          <w:b/>
          <w:bCs/>
          <w:sz w:val="23"/>
          <w:szCs w:val="23"/>
          <w:u w:val="single"/>
        </w:rPr>
      </w:pPr>
      <w:r w:rsidRPr="00CD3086">
        <w:rPr>
          <w:b/>
          <w:bCs/>
          <w:sz w:val="23"/>
          <w:szCs w:val="23"/>
          <w:u w:val="single"/>
        </w:rPr>
        <w:t>All items taken on trips must be packed watertight and are at owner’s responsibility should damage occur.</w:t>
      </w:r>
    </w:p>
    <w:p w14:paraId="2891D523" w14:textId="77777777" w:rsidR="00B23B4C" w:rsidRDefault="00B23B4C" w:rsidP="00B23B4C">
      <w:pPr>
        <w:autoSpaceDE w:val="0"/>
        <w:autoSpaceDN w:val="0"/>
        <w:adjustRightInd w:val="0"/>
        <w:spacing w:after="0" w:line="240" w:lineRule="auto"/>
        <w:rPr>
          <w:rFonts w:ascii="Arial-BoldItalicMT" w:hAnsi="Arial-BoldItalicMT" w:cs="Arial-BoldItalicMT"/>
          <w:b/>
          <w:bCs/>
          <w:i/>
          <w:iCs/>
          <w:sz w:val="28"/>
          <w:szCs w:val="28"/>
        </w:rPr>
      </w:pPr>
    </w:p>
    <w:p w14:paraId="14B82AA2" w14:textId="5B1DFD78" w:rsidR="00133CF4" w:rsidRDefault="00133CF4" w:rsidP="00B23B4C">
      <w:pPr>
        <w:autoSpaceDE w:val="0"/>
        <w:autoSpaceDN w:val="0"/>
        <w:adjustRightInd w:val="0"/>
        <w:spacing w:after="0" w:line="240" w:lineRule="auto"/>
        <w:rPr>
          <w:rFonts w:ascii="TimesNewRomanPS-BoldMT" w:hAnsi="TimesNewRomanPS-BoldMT" w:cs="TimesNewRomanPS-BoldMT"/>
          <w:b/>
          <w:bCs/>
        </w:rPr>
      </w:pPr>
      <w:r>
        <w:rPr>
          <w:rFonts w:ascii="TimesNewRomanPS-BoldMT" w:hAnsi="TimesNewRomanPS-BoldMT" w:cs="TimesNewRomanPS-BoldMT"/>
          <w:b/>
          <w:bCs/>
        </w:rPr>
        <w:t>Clothing</w:t>
      </w:r>
    </w:p>
    <w:p w14:paraId="78483C53" w14:textId="77777777" w:rsidR="00133CF4" w:rsidRDefault="00133CF4" w:rsidP="00133CF4">
      <w:pPr>
        <w:autoSpaceDE w:val="0"/>
        <w:autoSpaceDN w:val="0"/>
        <w:adjustRightInd w:val="0"/>
        <w:spacing w:after="0" w:line="240" w:lineRule="auto"/>
        <w:jc w:val="center"/>
        <w:rPr>
          <w:rFonts w:ascii="TimesNewRomanPS-BoldMT" w:hAnsi="TimesNewRomanPS-BoldMT" w:cs="TimesNewRomanPS-BoldMT"/>
          <w:b/>
          <w:bCs/>
        </w:rPr>
      </w:pPr>
    </w:p>
    <w:p w14:paraId="063F3431" w14:textId="320B7BF1" w:rsidR="00133CF4" w:rsidRDefault="00E51212"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1 p</w:t>
      </w:r>
      <w:r w:rsidR="00133CF4">
        <w:rPr>
          <w:rFonts w:ascii="TimesNewRomanPSMT" w:hAnsi="TimesNewRomanPSMT" w:cs="TimesNewRomanPSMT"/>
        </w:rPr>
        <w:t>air of comfortable boots/high cut runners</w:t>
      </w:r>
    </w:p>
    <w:p w14:paraId="41C1EEFA"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1 old pair of runners for canoeing or swimming</w:t>
      </w:r>
    </w:p>
    <w:p w14:paraId="47F9C8FB"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2 pair jeans</w:t>
      </w:r>
    </w:p>
    <w:p w14:paraId="54A02F0E"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2 pair sweats or wind suit type pants for canoeing as they will dry quicker than jeans</w:t>
      </w:r>
    </w:p>
    <w:p w14:paraId="203A1F2E"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2 pair of shorts for warmer weather</w:t>
      </w:r>
    </w:p>
    <w:p w14:paraId="70CADB2F"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6 pair of underwear – minimum</w:t>
      </w:r>
    </w:p>
    <w:p w14:paraId="3147921C"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Swimming attire</w:t>
      </w:r>
    </w:p>
    <w:p w14:paraId="21BD15B7"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6 pair socks – minimum</w:t>
      </w:r>
    </w:p>
    <w:p w14:paraId="6DF6C347"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3 short sleeve T-shirts</w:t>
      </w:r>
    </w:p>
    <w:p w14:paraId="2EAE64AB"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1 or 2 long sleeve T-shirts</w:t>
      </w:r>
    </w:p>
    <w:p w14:paraId="7358C0EB"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Kepi (handkerchief or cloth to protect the back of the neck from the sun)</w:t>
      </w:r>
    </w:p>
    <w:p w14:paraId="2EEDFE8B"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Hooded fleece or heavy weight sweat shirt</w:t>
      </w:r>
    </w:p>
    <w:p w14:paraId="7B4AE80B"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Fall weight jacket for evenings</w:t>
      </w:r>
    </w:p>
    <w:p w14:paraId="03B4EE21"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Light weight rain suit – Ponchos or water resistant squall jackets are not sufficient</w:t>
      </w:r>
    </w:p>
    <w:p w14:paraId="4F200C7A"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Campfire blanket – optional</w:t>
      </w:r>
    </w:p>
    <w:p w14:paraId="1B8B8FC5" w14:textId="27059363"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 xml:space="preserve">Waterproof wristwatch </w:t>
      </w:r>
    </w:p>
    <w:p w14:paraId="54173E2D" w14:textId="77777777" w:rsidR="00133CF4" w:rsidRDefault="00133CF4" w:rsidP="00133CF4">
      <w:pPr>
        <w:autoSpaceDE w:val="0"/>
        <w:autoSpaceDN w:val="0"/>
        <w:adjustRightInd w:val="0"/>
        <w:spacing w:after="0" w:line="240" w:lineRule="auto"/>
        <w:rPr>
          <w:rFonts w:ascii="TimesNewRomanPSMT" w:hAnsi="TimesNewRomanPSMT" w:cs="TimesNewRomanPSMT"/>
        </w:rPr>
      </w:pPr>
    </w:p>
    <w:p w14:paraId="1AB91460" w14:textId="77777777" w:rsidR="00133CF4" w:rsidRDefault="00133CF4" w:rsidP="00B23B4C">
      <w:pPr>
        <w:autoSpaceDE w:val="0"/>
        <w:autoSpaceDN w:val="0"/>
        <w:adjustRightInd w:val="0"/>
        <w:spacing w:after="0" w:line="240" w:lineRule="auto"/>
        <w:rPr>
          <w:rFonts w:ascii="TimesNewRomanPS-BoldMT" w:hAnsi="TimesNewRomanPS-BoldMT" w:cs="TimesNewRomanPS-BoldMT"/>
          <w:b/>
          <w:bCs/>
        </w:rPr>
      </w:pPr>
      <w:r>
        <w:rPr>
          <w:rFonts w:ascii="TimesNewRomanPS-BoldMT" w:hAnsi="TimesNewRomanPS-BoldMT" w:cs="TimesNewRomanPS-BoldMT"/>
          <w:b/>
          <w:bCs/>
        </w:rPr>
        <w:t>Personal Hygiene</w:t>
      </w:r>
    </w:p>
    <w:p w14:paraId="494F5A0D" w14:textId="77777777" w:rsidR="00133CF4" w:rsidRDefault="00133CF4" w:rsidP="00133CF4">
      <w:pPr>
        <w:autoSpaceDE w:val="0"/>
        <w:autoSpaceDN w:val="0"/>
        <w:adjustRightInd w:val="0"/>
        <w:spacing w:after="0" w:line="240" w:lineRule="auto"/>
        <w:rPr>
          <w:rFonts w:ascii="TimesNewRomanPSMT" w:hAnsi="TimesNewRomanPSMT" w:cs="TimesNewRomanPSMT"/>
        </w:rPr>
      </w:pPr>
    </w:p>
    <w:p w14:paraId="043E80E3"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1 each – bath towel, washcloth</w:t>
      </w:r>
    </w:p>
    <w:p w14:paraId="6CE347F9"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Toothbrush and toothpaste</w:t>
      </w:r>
    </w:p>
    <w:p w14:paraId="664D0E8B"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Bar of soap in a plastic container with a lid</w:t>
      </w:r>
    </w:p>
    <w:p w14:paraId="3533EAB3" w14:textId="77777777" w:rsidR="00133CF4" w:rsidRDefault="00133CF4" w:rsidP="00133CF4">
      <w:pPr>
        <w:autoSpaceDE w:val="0"/>
        <w:autoSpaceDN w:val="0"/>
        <w:adjustRightInd w:val="0"/>
        <w:spacing w:after="0" w:line="240" w:lineRule="auto"/>
        <w:rPr>
          <w:rFonts w:ascii="TimesNewRomanPS-BoldMT" w:hAnsi="TimesNewRomanPS-BoldMT" w:cs="TimesNewRomanPS-BoldMT"/>
          <w:b/>
          <w:bCs/>
        </w:rPr>
      </w:pPr>
      <w:r>
        <w:rPr>
          <w:rFonts w:ascii="TimesNewRomanPSMT" w:hAnsi="TimesNewRomanPSMT" w:cs="TimesNewRomanPSMT"/>
        </w:rPr>
        <w:t xml:space="preserve">Deodorant stick – </w:t>
      </w:r>
      <w:r>
        <w:rPr>
          <w:rFonts w:ascii="TimesNewRomanPS-BoldMT" w:hAnsi="TimesNewRomanPS-BoldMT" w:cs="TimesNewRomanPS-BoldMT"/>
          <w:b/>
          <w:bCs/>
        </w:rPr>
        <w:t>NO Aerosols</w:t>
      </w:r>
    </w:p>
    <w:p w14:paraId="23BFA6B4"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Brush or Comb</w:t>
      </w:r>
    </w:p>
    <w:p w14:paraId="0A6AFA6C"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Shampoo</w:t>
      </w:r>
    </w:p>
    <w:p w14:paraId="4515A919"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4 wooden clothespins</w:t>
      </w:r>
    </w:p>
    <w:p w14:paraId="6B04EFD5" w14:textId="6F752B35"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Sewing kit plus 2 medium safety pin</w:t>
      </w:r>
      <w:r w:rsidR="00E51212">
        <w:rPr>
          <w:rFonts w:ascii="TimesNewRomanPSMT" w:hAnsi="TimesNewRomanPSMT" w:cs="TimesNewRomanPSMT"/>
        </w:rPr>
        <w:t>s</w:t>
      </w:r>
    </w:p>
    <w:p w14:paraId="7D07752E" w14:textId="72BA3947" w:rsidR="00E51212" w:rsidRDefault="00E51212"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Sun screen</w:t>
      </w:r>
    </w:p>
    <w:p w14:paraId="6D345EB1" w14:textId="5CEBA6AD" w:rsidR="00E51212" w:rsidRDefault="00E51212"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Insect repellant</w:t>
      </w:r>
    </w:p>
    <w:p w14:paraId="57662133" w14:textId="46A9B85E" w:rsidR="00E51212" w:rsidRDefault="00E51212"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We suggest Youth bring no more than $10 spending money</w:t>
      </w:r>
    </w:p>
    <w:p w14:paraId="3771B0B8" w14:textId="77777777" w:rsidR="00133CF4" w:rsidRDefault="00133CF4" w:rsidP="00133CF4">
      <w:pPr>
        <w:autoSpaceDE w:val="0"/>
        <w:autoSpaceDN w:val="0"/>
        <w:adjustRightInd w:val="0"/>
        <w:spacing w:after="0" w:line="240" w:lineRule="auto"/>
        <w:rPr>
          <w:rFonts w:ascii="TimesNewRomanPSMT" w:hAnsi="TimesNewRomanPSMT" w:cs="TimesNewRomanPSMT"/>
        </w:rPr>
      </w:pPr>
    </w:p>
    <w:p w14:paraId="1F9563E1" w14:textId="77777777" w:rsidR="00133CF4" w:rsidRDefault="00133CF4" w:rsidP="00B23B4C">
      <w:pPr>
        <w:autoSpaceDE w:val="0"/>
        <w:autoSpaceDN w:val="0"/>
        <w:adjustRightInd w:val="0"/>
        <w:spacing w:after="0" w:line="240" w:lineRule="auto"/>
        <w:rPr>
          <w:rFonts w:ascii="TimesNewRomanPS-BoldMT" w:hAnsi="TimesNewRomanPS-BoldMT" w:cs="TimesNewRomanPS-BoldMT"/>
          <w:b/>
          <w:bCs/>
        </w:rPr>
      </w:pPr>
      <w:r>
        <w:rPr>
          <w:rFonts w:ascii="TimesNewRomanPS-BoldMT" w:hAnsi="TimesNewRomanPS-BoldMT" w:cs="TimesNewRomanPS-BoldMT"/>
          <w:b/>
          <w:bCs/>
        </w:rPr>
        <w:t>First Aid Kit</w:t>
      </w:r>
    </w:p>
    <w:p w14:paraId="41256AD5" w14:textId="77777777" w:rsidR="00133CF4" w:rsidRDefault="00133CF4" w:rsidP="00B23B4C">
      <w:pPr>
        <w:autoSpaceDE w:val="0"/>
        <w:autoSpaceDN w:val="0"/>
        <w:adjustRightInd w:val="0"/>
        <w:spacing w:after="0" w:line="240" w:lineRule="auto"/>
        <w:rPr>
          <w:rFonts w:ascii="TimesNewRomanPS-BoldMT" w:hAnsi="TimesNewRomanPS-BoldMT" w:cs="TimesNewRomanPS-BoldMT"/>
          <w:b/>
          <w:bCs/>
        </w:rPr>
      </w:pPr>
      <w:r>
        <w:rPr>
          <w:rFonts w:ascii="TimesNewRomanPS-BoldMT" w:hAnsi="TimesNewRomanPS-BoldMT" w:cs="TimesNewRomanPS-BoldMT"/>
          <w:b/>
          <w:bCs/>
        </w:rPr>
        <w:t>Packed in Waterproof Kit</w:t>
      </w:r>
    </w:p>
    <w:p w14:paraId="53803AC7" w14:textId="77777777" w:rsidR="00133CF4" w:rsidRDefault="00133CF4" w:rsidP="00133CF4">
      <w:pPr>
        <w:autoSpaceDE w:val="0"/>
        <w:autoSpaceDN w:val="0"/>
        <w:adjustRightInd w:val="0"/>
        <w:spacing w:after="0" w:line="240" w:lineRule="auto"/>
        <w:jc w:val="center"/>
        <w:rPr>
          <w:rFonts w:ascii="TimesNewRomanPS-BoldMT" w:hAnsi="TimesNewRomanPS-BoldMT" w:cs="TimesNewRomanPS-BoldMT"/>
          <w:b/>
          <w:bCs/>
        </w:rPr>
      </w:pPr>
    </w:p>
    <w:p w14:paraId="795BD67B"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1 roll of medical tape</w:t>
      </w:r>
    </w:p>
    <w:p w14:paraId="534025FE"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 xml:space="preserve">6 </w:t>
      </w:r>
      <w:proofErr w:type="spellStart"/>
      <w:r>
        <w:rPr>
          <w:rFonts w:ascii="TimesNewRomanPSMT" w:hAnsi="TimesNewRomanPSMT" w:cs="TimesNewRomanPSMT"/>
        </w:rPr>
        <w:t>bandaids</w:t>
      </w:r>
      <w:proofErr w:type="spellEnd"/>
    </w:p>
    <w:p w14:paraId="5EFE5E1C"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1 tube antiseptic cream</w:t>
      </w:r>
    </w:p>
    <w:p w14:paraId="7B720B44" w14:textId="3BDF56CB"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Lip balm (Chapstick, Carmex)</w:t>
      </w:r>
    </w:p>
    <w:p w14:paraId="37E70322" w14:textId="5EA485B9"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Moleskin</w:t>
      </w:r>
    </w:p>
    <w:p w14:paraId="34700F1C"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2 – 4 gauze pads</w:t>
      </w:r>
    </w:p>
    <w:p w14:paraId="4A008441"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Any change from a normal routine may alter your cycle. Therefore, the female participants must come fully prepared to camp.</w:t>
      </w:r>
    </w:p>
    <w:p w14:paraId="10DE9EB6" w14:textId="77777777" w:rsidR="00133CF4" w:rsidRDefault="00133CF4" w:rsidP="00133CF4">
      <w:pPr>
        <w:autoSpaceDE w:val="0"/>
        <w:autoSpaceDN w:val="0"/>
        <w:adjustRightInd w:val="0"/>
        <w:spacing w:after="0" w:line="240" w:lineRule="auto"/>
        <w:rPr>
          <w:rFonts w:ascii="TimesNewRomanPSMT" w:hAnsi="TimesNewRomanPSMT" w:cs="TimesNewRomanPSMT"/>
        </w:rPr>
      </w:pPr>
    </w:p>
    <w:p w14:paraId="477B7193" w14:textId="77777777" w:rsidR="00133CF4" w:rsidRDefault="00133CF4" w:rsidP="00133CF4">
      <w:pPr>
        <w:autoSpaceDE w:val="0"/>
        <w:autoSpaceDN w:val="0"/>
        <w:adjustRightInd w:val="0"/>
        <w:spacing w:after="0" w:line="240" w:lineRule="auto"/>
        <w:jc w:val="center"/>
        <w:rPr>
          <w:rFonts w:ascii="TimesNewRomanPS-BoldMT" w:hAnsi="TimesNewRomanPS-BoldMT" w:cs="TimesNewRomanPS-BoldMT"/>
          <w:b/>
          <w:bCs/>
        </w:rPr>
      </w:pPr>
      <w:r>
        <w:rPr>
          <w:rFonts w:ascii="TimesNewRomanPS-BoldMT" w:hAnsi="TimesNewRomanPS-BoldMT" w:cs="TimesNewRomanPS-BoldMT"/>
          <w:b/>
          <w:bCs/>
        </w:rPr>
        <w:t>Gear</w:t>
      </w:r>
    </w:p>
    <w:p w14:paraId="65C0FCDA" w14:textId="77777777" w:rsidR="00133CF4" w:rsidRDefault="00133CF4" w:rsidP="00133CF4">
      <w:pPr>
        <w:autoSpaceDE w:val="0"/>
        <w:autoSpaceDN w:val="0"/>
        <w:adjustRightInd w:val="0"/>
        <w:spacing w:after="0" w:line="240" w:lineRule="auto"/>
        <w:jc w:val="center"/>
        <w:rPr>
          <w:rFonts w:ascii="TimesNewRomanPS-BoldMT" w:hAnsi="TimesNewRomanPS-BoldMT" w:cs="TimesNewRomanPS-BoldMT"/>
          <w:b/>
          <w:bCs/>
        </w:rPr>
      </w:pPr>
    </w:p>
    <w:p w14:paraId="37B118FA" w14:textId="461B3D33"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 xml:space="preserve">A properly fitted back pack with a padded hip belt. This is a must as it is needed for a 5km hike and </w:t>
      </w:r>
      <w:r w:rsidR="00E51212">
        <w:rPr>
          <w:rFonts w:ascii="TimesNewRomanPSMT" w:hAnsi="TimesNewRomanPSMT" w:cs="TimesNewRomanPSMT"/>
        </w:rPr>
        <w:t>30</w:t>
      </w:r>
      <w:r>
        <w:rPr>
          <w:rFonts w:ascii="TimesNewRomanPSMT" w:hAnsi="TimesNewRomanPSMT" w:cs="TimesNewRomanPSMT"/>
        </w:rPr>
        <w:t>km</w:t>
      </w:r>
      <w:r w:rsidR="00E51212">
        <w:rPr>
          <w:rFonts w:ascii="TimesNewRomanPSMT" w:hAnsi="TimesNewRomanPSMT" w:cs="TimesNewRomanPSMT"/>
        </w:rPr>
        <w:t xml:space="preserve"> </w:t>
      </w:r>
      <w:proofErr w:type="gramStart"/>
      <w:r w:rsidR="00E51212">
        <w:rPr>
          <w:rFonts w:ascii="TimesNewRomanPSMT" w:hAnsi="TimesNewRomanPSMT" w:cs="TimesNewRomanPSMT"/>
        </w:rPr>
        <w:t>3 day</w:t>
      </w:r>
      <w:proofErr w:type="gramEnd"/>
      <w:r>
        <w:rPr>
          <w:rFonts w:ascii="TimesNewRomanPSMT" w:hAnsi="TimesNewRomanPSMT" w:cs="TimesNewRomanPSMT"/>
        </w:rPr>
        <w:t xml:space="preserve"> canoe trip with portages.</w:t>
      </w:r>
    </w:p>
    <w:p w14:paraId="20180A3C" w14:textId="1E07B2FC"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lastRenderedPageBreak/>
        <w:t>Garbage bag liner, inside back pack to protect clothes from getting wet</w:t>
      </w:r>
    </w:p>
    <w:p w14:paraId="286A1EC7" w14:textId="22A01233" w:rsidR="00E51212" w:rsidRDefault="00E51212"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2 tents: 1 for base camp, 1 for canoe trip</w:t>
      </w:r>
    </w:p>
    <w:p w14:paraId="554D6A59" w14:textId="71E6EB3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Sylva 7NL or comparable compass in 2º increments. Accuracy is key to orienteering, and a less precise compass compromise accuracy. No engineering compasses.</w:t>
      </w:r>
    </w:p>
    <w:p w14:paraId="42DAA221" w14:textId="00E142DA" w:rsidR="00E51212" w:rsidRDefault="00E51212"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6m ¼ or 3/8 rope</w:t>
      </w:r>
    </w:p>
    <w:p w14:paraId="5CCE5094" w14:textId="758D5A47" w:rsidR="00E51212" w:rsidRDefault="00E51212"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Duct tape</w:t>
      </w:r>
    </w:p>
    <w:p w14:paraId="15F5CE46"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3lb sleeping bag, plus a flannel, silk or cotton liner.</w:t>
      </w:r>
    </w:p>
    <w:p w14:paraId="11F7032A"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Lightweight closed cell sleeping pad</w:t>
      </w:r>
    </w:p>
    <w:p w14:paraId="4C410A6B"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1 leak proof canteen or Nalgene Bottle</w:t>
      </w:r>
    </w:p>
    <w:p w14:paraId="7639927E"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1 plastic 2L pop bottle with cap (for extra water on trips)</w:t>
      </w:r>
    </w:p>
    <w:p w14:paraId="19B5F3FF"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Mess kit containing dish, bowl, cup, spoon, fork and knife in a cloth ditty bag.</w:t>
      </w:r>
    </w:p>
    <w:p w14:paraId="745E39CD"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Folding lock blade knife with blade shorter than 6”</w:t>
      </w:r>
    </w:p>
    <w:p w14:paraId="5DDC6834"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Small flashlight with extra batteries</w:t>
      </w:r>
    </w:p>
    <w:p w14:paraId="6B96811C"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Pencil and pad</w:t>
      </w:r>
    </w:p>
    <w:p w14:paraId="07E3F06F"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Sunglasses with safety cord.</w:t>
      </w:r>
    </w:p>
    <w:p w14:paraId="4E8B7D1C"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Camera (optional)</w:t>
      </w:r>
    </w:p>
    <w:p w14:paraId="584B6A25"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Knee pads or foam for kneeling</w:t>
      </w:r>
    </w:p>
    <w:p w14:paraId="6033F883" w14:textId="4ACD3B3F"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Whistle on a lanyard</w:t>
      </w:r>
    </w:p>
    <w:p w14:paraId="3E66C304" w14:textId="39D940F8" w:rsidR="00E51212" w:rsidRDefault="00E51212"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4 garbage bags</w:t>
      </w:r>
    </w:p>
    <w:p w14:paraId="5E9E3193" w14:textId="71283906" w:rsidR="00E51212" w:rsidRDefault="00E51212"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Chair base camp only (optional)</w:t>
      </w:r>
    </w:p>
    <w:p w14:paraId="44D1A915"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 xml:space="preserve">A properly sized Personal Flotation Device – CSA approved – </w:t>
      </w:r>
      <w:r>
        <w:rPr>
          <w:rFonts w:ascii="TimesNewRomanPS-BoldMT" w:hAnsi="TimesNewRomanPS-BoldMT" w:cs="TimesNewRomanPS-BoldMT"/>
          <w:b/>
          <w:bCs/>
        </w:rPr>
        <w:t xml:space="preserve">MUST </w:t>
      </w:r>
      <w:r>
        <w:rPr>
          <w:rFonts w:ascii="TimesNewRomanPSMT" w:hAnsi="TimesNewRomanPSMT" w:cs="TimesNewRomanPSMT"/>
        </w:rPr>
        <w:t>– Participants will not be allowed into canoes without a PFD.</w:t>
      </w:r>
    </w:p>
    <w:p w14:paraId="3A506F42" w14:textId="77777777" w:rsidR="00133CF4" w:rsidRDefault="00133CF4" w:rsidP="00133CF4">
      <w:pPr>
        <w:autoSpaceDE w:val="0"/>
        <w:autoSpaceDN w:val="0"/>
        <w:adjustRightInd w:val="0"/>
        <w:spacing w:after="0" w:line="240" w:lineRule="auto"/>
        <w:rPr>
          <w:rFonts w:ascii="TimesNewRomanPSMT" w:hAnsi="TimesNewRomanPSMT" w:cs="TimesNewRomanPSMT"/>
        </w:rPr>
      </w:pPr>
    </w:p>
    <w:p w14:paraId="3AC90EA5" w14:textId="77777777" w:rsidR="00133CF4" w:rsidRDefault="00133CF4" w:rsidP="00133CF4">
      <w:pPr>
        <w:autoSpaceDE w:val="0"/>
        <w:autoSpaceDN w:val="0"/>
        <w:adjustRightInd w:val="0"/>
        <w:spacing w:after="0" w:line="240" w:lineRule="auto"/>
        <w:jc w:val="center"/>
        <w:rPr>
          <w:rFonts w:ascii="TimesNewRomanPS-BoldMT" w:hAnsi="TimesNewRomanPS-BoldMT" w:cs="TimesNewRomanPS-BoldMT"/>
          <w:b/>
          <w:bCs/>
        </w:rPr>
      </w:pPr>
      <w:r>
        <w:rPr>
          <w:rFonts w:ascii="TimesNewRomanPS-BoldMT" w:hAnsi="TimesNewRomanPS-BoldMT" w:cs="TimesNewRomanPS-BoldMT"/>
          <w:b/>
          <w:bCs/>
        </w:rPr>
        <w:t>Troop Equipment for 1</w:t>
      </w:r>
      <w:r>
        <w:rPr>
          <w:rFonts w:ascii="TimesNewRomanPS-BoldMT" w:hAnsi="TimesNewRomanPS-BoldMT" w:cs="TimesNewRomanPS-BoldMT"/>
          <w:b/>
          <w:bCs/>
          <w:sz w:val="15"/>
          <w:szCs w:val="15"/>
        </w:rPr>
        <w:t xml:space="preserve">st </w:t>
      </w:r>
      <w:r>
        <w:rPr>
          <w:rFonts w:ascii="TimesNewRomanPS-BoldMT" w:hAnsi="TimesNewRomanPS-BoldMT" w:cs="TimesNewRomanPS-BoldMT"/>
          <w:b/>
          <w:bCs/>
        </w:rPr>
        <w:t>Year</w:t>
      </w:r>
    </w:p>
    <w:p w14:paraId="4E439759" w14:textId="77777777" w:rsidR="00133CF4" w:rsidRDefault="003A00F0" w:rsidP="00133CF4">
      <w:pPr>
        <w:autoSpaceDE w:val="0"/>
        <w:autoSpaceDN w:val="0"/>
        <w:adjustRightInd w:val="0"/>
        <w:spacing w:after="0" w:line="240" w:lineRule="auto"/>
        <w:jc w:val="center"/>
        <w:rPr>
          <w:rFonts w:ascii="TimesNewRomanPS-BoldMT" w:hAnsi="TimesNewRomanPS-BoldMT" w:cs="TimesNewRomanPS-BoldMT"/>
          <w:b/>
          <w:bCs/>
        </w:rPr>
      </w:pPr>
      <w:r>
        <w:rPr>
          <w:rFonts w:ascii="TimesNewRomanPS-BoldMT" w:hAnsi="TimesNewRomanPS-BoldMT" w:cs="TimesNewRomanPS-BoldMT"/>
          <w:b/>
          <w:bCs/>
        </w:rPr>
        <w:t xml:space="preserve">Campanoe Director/Leader will need to co-ordinate Troop Equipment </w:t>
      </w:r>
    </w:p>
    <w:p w14:paraId="5EA6BAA0" w14:textId="66AF081A" w:rsidR="00133CF4" w:rsidRDefault="00133CF4" w:rsidP="00133CF4">
      <w:pPr>
        <w:autoSpaceDE w:val="0"/>
        <w:autoSpaceDN w:val="0"/>
        <w:adjustRightInd w:val="0"/>
        <w:spacing w:after="0" w:line="240" w:lineRule="auto"/>
        <w:rPr>
          <w:rFonts w:ascii="TimesNewRomanPSMT" w:hAnsi="TimesNewRomanPSMT" w:cs="TimesNewRomanPSMT"/>
        </w:rPr>
      </w:pPr>
    </w:p>
    <w:p w14:paraId="3D526E35"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Plastic shelter for cooking and dining, tarps are sufficient</w:t>
      </w:r>
    </w:p>
    <w:p w14:paraId="1E5AB82E"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Short handled camp shovel</w:t>
      </w:r>
    </w:p>
    <w:p w14:paraId="195876C8"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Cooler(s) with tight fitting lid(s)</w:t>
      </w:r>
    </w:p>
    <w:p w14:paraId="71D1A7BA" w14:textId="77777777" w:rsidR="00133CF4" w:rsidRDefault="00133CF4" w:rsidP="00133CF4">
      <w:pPr>
        <w:autoSpaceDE w:val="0"/>
        <w:autoSpaceDN w:val="0"/>
        <w:adjustRightInd w:val="0"/>
        <w:spacing w:after="0" w:line="240" w:lineRule="auto"/>
        <w:rPr>
          <w:rFonts w:ascii="TimesNewRomanPS-BoldMT" w:hAnsi="TimesNewRomanPS-BoldMT" w:cs="TimesNewRomanPS-BoldMT"/>
          <w:b/>
          <w:bCs/>
        </w:rPr>
      </w:pPr>
      <w:r>
        <w:rPr>
          <w:rFonts w:ascii="TimesNewRomanPSMT" w:hAnsi="TimesNewRomanPSMT" w:cs="TimesNewRomanPSMT"/>
        </w:rPr>
        <w:t xml:space="preserve">Buck saw(s) – </w:t>
      </w:r>
      <w:r>
        <w:rPr>
          <w:rFonts w:ascii="TimesNewRomanPS-BoldMT" w:hAnsi="TimesNewRomanPS-BoldMT" w:cs="TimesNewRomanPS-BoldMT"/>
          <w:b/>
          <w:bCs/>
        </w:rPr>
        <w:t>MUST</w:t>
      </w:r>
    </w:p>
    <w:p w14:paraId="131C78F1"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Axe and/or Hatchet</w:t>
      </w:r>
    </w:p>
    <w:p w14:paraId="46587E75"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Sufficient pots, pans, frying pans and utensils for group cooking</w:t>
      </w:r>
    </w:p>
    <w:p w14:paraId="4BF81E3A"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3 wash basins for dish cleaning</w:t>
      </w:r>
    </w:p>
    <w:p w14:paraId="08AC7B1A"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2 20L water jug – minimum</w:t>
      </w:r>
    </w:p>
    <w:p w14:paraId="5BFB5ABA"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5 gallon pail and burlap sack for fighting fire</w:t>
      </w:r>
    </w:p>
    <w:p w14:paraId="54D479F2"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2 burner (white gas stove) with sufficient fuel to last the week. We do not supply fuel. At base camp only, you can use propane stoves as they are not suitable for trips.</w:t>
      </w:r>
    </w:p>
    <w:p w14:paraId="059CA61C" w14:textId="175F30A1" w:rsidR="00133CF4" w:rsidRPr="00E51212" w:rsidRDefault="00133CF4" w:rsidP="00133CF4">
      <w:pPr>
        <w:autoSpaceDE w:val="0"/>
        <w:autoSpaceDN w:val="0"/>
        <w:adjustRightInd w:val="0"/>
        <w:spacing w:after="0" w:line="240" w:lineRule="auto"/>
        <w:rPr>
          <w:rFonts w:ascii="TimesNewRomanPSMT" w:hAnsi="TimesNewRomanPSMT" w:cs="TimesNewRomanPSMT"/>
        </w:rPr>
      </w:pPr>
      <w:proofErr w:type="spellStart"/>
      <w:r>
        <w:rPr>
          <w:rFonts w:ascii="TimesNewRomanPSMT" w:hAnsi="TimesNewRomanPSMT" w:cs="TimesNewRomanPSMT"/>
        </w:rPr>
        <w:t>Sparker</w:t>
      </w:r>
      <w:proofErr w:type="spellEnd"/>
      <w:r>
        <w:rPr>
          <w:rFonts w:ascii="TimesNewRomanPSMT" w:hAnsi="TimesNewRomanPSMT" w:cs="TimesNewRomanPSMT"/>
        </w:rPr>
        <w:t xml:space="preserve"> or BBQ lighter for starting gas stove.</w:t>
      </w:r>
    </w:p>
    <w:p w14:paraId="659D2410"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Lawn chair for base camp</w:t>
      </w:r>
    </w:p>
    <w:p w14:paraId="587D53E0"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Troop alarm clock</w:t>
      </w:r>
    </w:p>
    <w:p w14:paraId="5B079EF3"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4 -5 dish towels. J-clothes are supplied</w:t>
      </w:r>
    </w:p>
    <w:p w14:paraId="4E69C3AB"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A bailing bucket for every 2 youth on canoe trips (plastic vinegar or bleach jug)</w:t>
      </w:r>
    </w:p>
    <w:p w14:paraId="4A844678"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Extra clip/pins for back packs.</w:t>
      </w:r>
    </w:p>
    <w:p w14:paraId="4F905125"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Coffee pot</w:t>
      </w:r>
    </w:p>
    <w:p w14:paraId="1F092405" w14:textId="5B01BAB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Oven mitts/pot gloves</w:t>
      </w:r>
    </w:p>
    <w:p w14:paraId="3CB799E0"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Duct tape</w:t>
      </w:r>
    </w:p>
    <w:p w14:paraId="78B8E609" w14:textId="12CC06CE" w:rsidR="00133CF4" w:rsidRPr="00E51212" w:rsidRDefault="00133CF4" w:rsidP="00E51212">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Cutting board</w:t>
      </w:r>
    </w:p>
    <w:p w14:paraId="685DE9CB" w14:textId="77777777" w:rsidR="00133CF4" w:rsidRDefault="00133CF4" w:rsidP="00133CF4">
      <w:pPr>
        <w:autoSpaceDE w:val="0"/>
        <w:autoSpaceDN w:val="0"/>
        <w:adjustRightInd w:val="0"/>
        <w:spacing w:after="0" w:line="240" w:lineRule="auto"/>
        <w:rPr>
          <w:rFonts w:ascii="TimesNewRomanPSMT" w:hAnsi="TimesNewRomanPSMT" w:cs="TimesNewRomanPSMT"/>
        </w:rPr>
      </w:pPr>
    </w:p>
    <w:p w14:paraId="75DEFAC4" w14:textId="25D56BD4"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The camp will supply the groceries for the 9 days.</w:t>
      </w:r>
    </w:p>
    <w:p w14:paraId="0647323C" w14:textId="77777777" w:rsidR="00133CF4" w:rsidRDefault="00133CF4" w:rsidP="00133CF4">
      <w:pPr>
        <w:autoSpaceDE w:val="0"/>
        <w:autoSpaceDN w:val="0"/>
        <w:adjustRightInd w:val="0"/>
        <w:spacing w:after="0" w:line="240" w:lineRule="auto"/>
        <w:rPr>
          <w:rFonts w:ascii="TimesNewRomanPSMT" w:hAnsi="TimesNewRomanPSMT" w:cs="TimesNewRomanPSMT"/>
        </w:rPr>
      </w:pPr>
    </w:p>
    <w:p w14:paraId="745ED32D"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Each participant in the 1</w:t>
      </w:r>
      <w:r>
        <w:rPr>
          <w:rFonts w:ascii="TimesNewRomanPSMT" w:hAnsi="TimesNewRomanPSMT" w:cs="TimesNewRomanPSMT"/>
          <w:sz w:val="15"/>
          <w:szCs w:val="15"/>
        </w:rPr>
        <w:t xml:space="preserve">st </w:t>
      </w:r>
      <w:r>
        <w:rPr>
          <w:rFonts w:ascii="TimesNewRomanPSMT" w:hAnsi="TimesNewRomanPSMT" w:cs="TimesNewRomanPSMT"/>
        </w:rPr>
        <w:t>year program will be with their own troop for the full 9 days. The youth must be accompanied by their leader at all times. Leaders are required to go on canoe/hiking trips with their youth. For this reason it is the policy of this camp that a leader cannot be an Offer of Service (Staff or director)</w:t>
      </w:r>
    </w:p>
    <w:p w14:paraId="2DB6B8CB" w14:textId="65E8585D" w:rsidR="00133CF4" w:rsidRDefault="00133CF4" w:rsidP="00133CF4">
      <w:pPr>
        <w:autoSpaceDE w:val="0"/>
        <w:autoSpaceDN w:val="0"/>
        <w:adjustRightInd w:val="0"/>
        <w:spacing w:after="0" w:line="240" w:lineRule="auto"/>
        <w:rPr>
          <w:rFonts w:ascii="TimesNewRomanPSMT" w:hAnsi="TimesNewRomanPSMT" w:cs="TimesNewRomanPSMT"/>
        </w:rPr>
      </w:pPr>
    </w:p>
    <w:p w14:paraId="55DC1DE2" w14:textId="77777777" w:rsidR="00133CF4" w:rsidRDefault="00133CF4" w:rsidP="00133CF4">
      <w:pPr>
        <w:autoSpaceDE w:val="0"/>
        <w:autoSpaceDN w:val="0"/>
        <w:adjustRightInd w:val="0"/>
        <w:spacing w:after="0" w:line="240" w:lineRule="auto"/>
        <w:rPr>
          <w:rFonts w:ascii="TimesNewRomanPSMT" w:hAnsi="TimesNewRomanPSMT" w:cs="TimesNewRomanPSMT"/>
        </w:rPr>
      </w:pPr>
    </w:p>
    <w:p w14:paraId="787354A5" w14:textId="77777777" w:rsidR="00133CF4" w:rsidRDefault="00133CF4" w:rsidP="00133CF4">
      <w:pPr>
        <w:autoSpaceDE w:val="0"/>
        <w:autoSpaceDN w:val="0"/>
        <w:adjustRightInd w:val="0"/>
        <w:spacing w:after="0" w:line="240" w:lineRule="auto"/>
        <w:rPr>
          <w:rFonts w:ascii="TimesNewRomanPS-BoldMT" w:hAnsi="TimesNewRomanPS-BoldMT" w:cs="TimesNewRomanPS-BoldMT"/>
          <w:b/>
          <w:bCs/>
          <w:sz w:val="24"/>
          <w:szCs w:val="24"/>
        </w:rPr>
      </w:pPr>
      <w:r>
        <w:rPr>
          <w:rFonts w:ascii="TimesNewRomanPS-BoldMT" w:hAnsi="TimesNewRomanPS-BoldMT" w:cs="TimesNewRomanPS-BoldMT"/>
          <w:b/>
          <w:bCs/>
          <w:sz w:val="24"/>
          <w:szCs w:val="24"/>
        </w:rPr>
        <w:t>Tips for Leaders and Youth attending the 1</w:t>
      </w:r>
      <w:r>
        <w:rPr>
          <w:rFonts w:ascii="TimesNewRomanPS-BoldMT" w:hAnsi="TimesNewRomanPS-BoldMT" w:cs="TimesNewRomanPS-BoldMT"/>
          <w:b/>
          <w:bCs/>
          <w:sz w:val="16"/>
          <w:szCs w:val="16"/>
        </w:rPr>
        <w:t xml:space="preserve">st </w:t>
      </w:r>
      <w:r>
        <w:rPr>
          <w:rFonts w:ascii="TimesNewRomanPS-BoldMT" w:hAnsi="TimesNewRomanPS-BoldMT" w:cs="TimesNewRomanPS-BoldMT"/>
          <w:b/>
          <w:bCs/>
          <w:sz w:val="24"/>
          <w:szCs w:val="24"/>
        </w:rPr>
        <w:t>Year Program</w:t>
      </w:r>
    </w:p>
    <w:p w14:paraId="7B832D35"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Welcome to Campanoe Challenge! Here are a few tips that will help the week be much more enjoyable for you.</w:t>
      </w:r>
    </w:p>
    <w:p w14:paraId="726A406A" w14:textId="77777777" w:rsidR="00133CF4" w:rsidRDefault="00133CF4" w:rsidP="00133CF4">
      <w:pPr>
        <w:autoSpaceDE w:val="0"/>
        <w:autoSpaceDN w:val="0"/>
        <w:adjustRightInd w:val="0"/>
        <w:spacing w:after="0" w:line="240" w:lineRule="auto"/>
        <w:rPr>
          <w:rFonts w:ascii="TimesNewRomanPSMT" w:hAnsi="TimesNewRomanPSMT" w:cs="TimesNewRomanPSMT"/>
        </w:rPr>
      </w:pPr>
    </w:p>
    <w:p w14:paraId="71360D94"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BoldMT" w:hAnsi="TimesNewRomanPS-BoldMT" w:cs="TimesNewRomanPS-BoldMT"/>
          <w:b/>
          <w:bCs/>
        </w:rPr>
        <w:lastRenderedPageBreak/>
        <w:t xml:space="preserve">Footwear </w:t>
      </w:r>
      <w:r>
        <w:rPr>
          <w:rFonts w:ascii="TimesNewRomanPSMT" w:hAnsi="TimesNewRomanPSMT" w:cs="TimesNewRomanPSMT"/>
        </w:rPr>
        <w:t>– Proper, dry footwear is essential to proper foot care. Always make sure your youth change out of wet footwear as soon as possible. As well, the lake has a lot of debris in it. It is mandatory that all participants wear footwear in the lake. An old pair of runners is the best option for this, flip flops are not allowed.</w:t>
      </w:r>
    </w:p>
    <w:p w14:paraId="41B3D656" w14:textId="77777777" w:rsidR="00133CF4" w:rsidRDefault="00133CF4" w:rsidP="00133CF4">
      <w:pPr>
        <w:autoSpaceDE w:val="0"/>
        <w:autoSpaceDN w:val="0"/>
        <w:adjustRightInd w:val="0"/>
        <w:spacing w:after="0" w:line="240" w:lineRule="auto"/>
        <w:rPr>
          <w:rFonts w:ascii="TimesNewRomanPSMT" w:hAnsi="TimesNewRomanPSMT" w:cs="TimesNewRomanPSMT"/>
        </w:rPr>
      </w:pPr>
    </w:p>
    <w:p w14:paraId="2B32668D"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BoldMT" w:hAnsi="TimesNewRomanPS-BoldMT" w:cs="TimesNewRomanPS-BoldMT"/>
          <w:b/>
          <w:bCs/>
        </w:rPr>
        <w:t xml:space="preserve">Waterproof Tents </w:t>
      </w:r>
      <w:r>
        <w:rPr>
          <w:rFonts w:ascii="TimesNewRomanPSMT" w:hAnsi="TimesNewRomanPSMT" w:cs="TimesNewRomanPSMT"/>
        </w:rPr>
        <w:t>– Make sure zippers are working properly and that all screens and seams are sealed. Between the mosquitos and the rain, this is essential. Also ensure extra poles and pegs are with you in case of emergency.</w:t>
      </w:r>
    </w:p>
    <w:p w14:paraId="479509BC" w14:textId="77777777" w:rsidR="00133CF4" w:rsidRDefault="00133CF4" w:rsidP="00133CF4">
      <w:pPr>
        <w:autoSpaceDE w:val="0"/>
        <w:autoSpaceDN w:val="0"/>
        <w:adjustRightInd w:val="0"/>
        <w:spacing w:after="0" w:line="240" w:lineRule="auto"/>
        <w:rPr>
          <w:rFonts w:ascii="TimesNewRomanPSMT" w:hAnsi="TimesNewRomanPSMT" w:cs="TimesNewRomanPSMT"/>
        </w:rPr>
      </w:pPr>
    </w:p>
    <w:p w14:paraId="3BA35B52"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BoldMT" w:hAnsi="TimesNewRomanPS-BoldMT" w:cs="TimesNewRomanPS-BoldMT"/>
          <w:b/>
          <w:bCs/>
        </w:rPr>
        <w:t xml:space="preserve">Sunburn </w:t>
      </w:r>
      <w:r>
        <w:rPr>
          <w:rFonts w:ascii="TimesNewRomanPSMT" w:hAnsi="TimesNewRomanPSMT" w:cs="TimesNewRomanPSMT"/>
        </w:rPr>
        <w:t>– When out on the water, you are exposed to direct and reflected sunlight off of the water and the canoe itself. This can cause severe sunburn. Cover up with lightweight long sleeve shirts and pants.</w:t>
      </w:r>
    </w:p>
    <w:p w14:paraId="04F33375" w14:textId="77777777" w:rsidR="00282F6E" w:rsidRDefault="00282F6E" w:rsidP="00133CF4">
      <w:pPr>
        <w:autoSpaceDE w:val="0"/>
        <w:autoSpaceDN w:val="0"/>
        <w:adjustRightInd w:val="0"/>
        <w:spacing w:after="0" w:line="240" w:lineRule="auto"/>
        <w:rPr>
          <w:rFonts w:ascii="TimesNewRomanPSMT" w:hAnsi="TimesNewRomanPSMT" w:cs="TimesNewRomanPSMT"/>
        </w:rPr>
      </w:pPr>
    </w:p>
    <w:p w14:paraId="0109BABE"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BoldMT" w:hAnsi="TimesNewRomanPS-BoldMT" w:cs="TimesNewRomanPS-BoldMT"/>
          <w:b/>
          <w:bCs/>
        </w:rPr>
        <w:t xml:space="preserve">Camp stoves </w:t>
      </w:r>
      <w:r>
        <w:rPr>
          <w:rFonts w:ascii="TimesNewRomanPSMT" w:hAnsi="TimesNewRomanPSMT" w:cs="TimesNewRomanPSMT"/>
        </w:rPr>
        <w:t>– 1</w:t>
      </w:r>
      <w:r>
        <w:rPr>
          <w:rFonts w:ascii="TimesNewRomanPSMT" w:hAnsi="TimesNewRomanPSMT" w:cs="TimesNewRomanPSMT"/>
          <w:sz w:val="15"/>
          <w:szCs w:val="15"/>
        </w:rPr>
        <w:t xml:space="preserve">st </w:t>
      </w:r>
      <w:r>
        <w:rPr>
          <w:rFonts w:ascii="TimesNewRomanPSMT" w:hAnsi="TimesNewRomanPSMT" w:cs="TimesNewRomanPSMT"/>
        </w:rPr>
        <w:t xml:space="preserve">year participants spend 4 nights out of base camp. White gas camp stoves are a must out on the trail. Make sure that these are in good working order before camp. </w:t>
      </w:r>
    </w:p>
    <w:p w14:paraId="6D4DB714"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Propane stoves can be used in base camp. Please supply your own fuel, as we do not.</w:t>
      </w:r>
    </w:p>
    <w:p w14:paraId="597572FA" w14:textId="77777777" w:rsidR="00133CF4" w:rsidRDefault="00133CF4" w:rsidP="00133CF4">
      <w:pPr>
        <w:autoSpaceDE w:val="0"/>
        <w:autoSpaceDN w:val="0"/>
        <w:adjustRightInd w:val="0"/>
        <w:spacing w:after="0" w:line="240" w:lineRule="auto"/>
        <w:rPr>
          <w:rFonts w:ascii="TimesNewRomanPSMT" w:hAnsi="TimesNewRomanPSMT" w:cs="TimesNewRomanPSMT"/>
        </w:rPr>
      </w:pPr>
    </w:p>
    <w:p w14:paraId="09C8B7D1"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BoldMT" w:hAnsi="TimesNewRomanPS-BoldMT" w:cs="TimesNewRomanPS-BoldMT"/>
          <w:b/>
          <w:bCs/>
        </w:rPr>
        <w:t xml:space="preserve">Cooking Equipment </w:t>
      </w:r>
      <w:r>
        <w:rPr>
          <w:rFonts w:ascii="TimesNewRomanPSMT" w:hAnsi="TimesNewRomanPSMT" w:cs="TimesNewRomanPSMT"/>
        </w:rPr>
        <w:t>– Use thick bottomed pots with lids for best results</w:t>
      </w:r>
    </w:p>
    <w:p w14:paraId="74407BFA" w14:textId="77777777" w:rsidR="00133CF4" w:rsidRDefault="00133CF4" w:rsidP="00133CF4">
      <w:pPr>
        <w:autoSpaceDE w:val="0"/>
        <w:autoSpaceDN w:val="0"/>
        <w:adjustRightInd w:val="0"/>
        <w:spacing w:after="0" w:line="240" w:lineRule="auto"/>
        <w:rPr>
          <w:rFonts w:ascii="TimesNewRomanPSMT" w:hAnsi="TimesNewRomanPSMT" w:cs="TimesNewRomanPSMT"/>
        </w:rPr>
      </w:pPr>
    </w:p>
    <w:p w14:paraId="68E128B8"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BoldMT" w:hAnsi="TimesNewRomanPS-BoldMT" w:cs="TimesNewRomanPS-BoldMT"/>
          <w:b/>
          <w:bCs/>
        </w:rPr>
        <w:t xml:space="preserve">Whistles </w:t>
      </w:r>
      <w:r>
        <w:rPr>
          <w:rFonts w:ascii="TimesNewRomanPSMT" w:hAnsi="TimesNewRomanPSMT" w:cs="TimesNewRomanPSMT"/>
        </w:rPr>
        <w:t>– A must. This can be the only line of communication on the trail or the water. Every participant must have a whistle on a lanyard, especially while on the water.</w:t>
      </w:r>
    </w:p>
    <w:p w14:paraId="20E40146" w14:textId="77777777" w:rsidR="00133CF4" w:rsidRDefault="00133CF4" w:rsidP="00133CF4">
      <w:pPr>
        <w:autoSpaceDE w:val="0"/>
        <w:autoSpaceDN w:val="0"/>
        <w:adjustRightInd w:val="0"/>
        <w:spacing w:after="0" w:line="240" w:lineRule="auto"/>
        <w:rPr>
          <w:rFonts w:ascii="TimesNewRomanPSMT" w:hAnsi="TimesNewRomanPSMT" w:cs="TimesNewRomanPSMT"/>
        </w:rPr>
      </w:pPr>
    </w:p>
    <w:p w14:paraId="66119984"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BoldMT" w:hAnsi="TimesNewRomanPS-BoldMT" w:cs="TimesNewRomanPS-BoldMT"/>
          <w:b/>
          <w:bCs/>
        </w:rPr>
        <w:t xml:space="preserve">Rain Gear </w:t>
      </w:r>
      <w:r>
        <w:rPr>
          <w:rFonts w:ascii="TimesNewRomanPSMT" w:hAnsi="TimesNewRomanPSMT" w:cs="TimesNewRomanPSMT"/>
        </w:rPr>
        <w:t>– Stay dry, stay healthy. Pretty simple.</w:t>
      </w:r>
    </w:p>
    <w:p w14:paraId="4C3B5AE8" w14:textId="77777777" w:rsidR="00133CF4" w:rsidRDefault="00133CF4" w:rsidP="00133CF4">
      <w:pPr>
        <w:autoSpaceDE w:val="0"/>
        <w:autoSpaceDN w:val="0"/>
        <w:adjustRightInd w:val="0"/>
        <w:spacing w:after="0" w:line="240" w:lineRule="auto"/>
        <w:rPr>
          <w:rFonts w:ascii="TimesNewRomanPSMT" w:hAnsi="TimesNewRomanPSMT" w:cs="TimesNewRomanPSMT"/>
        </w:rPr>
      </w:pPr>
    </w:p>
    <w:p w14:paraId="1C1B5D16"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BoldMT" w:hAnsi="TimesNewRomanPS-BoldMT" w:cs="TimesNewRomanPS-BoldMT"/>
          <w:b/>
          <w:bCs/>
        </w:rPr>
        <w:t xml:space="preserve">PFD’s </w:t>
      </w:r>
      <w:r>
        <w:rPr>
          <w:rFonts w:ascii="TimesNewRomanPSMT" w:hAnsi="TimesNewRomanPSMT" w:cs="TimesNewRomanPSMT"/>
        </w:rPr>
        <w:t>– Ever participant must bring a properly fitted CSA approved PFD. As mentioned, participants will not be allowed in canoes without one.</w:t>
      </w:r>
    </w:p>
    <w:p w14:paraId="60CED08F" w14:textId="77777777" w:rsidR="00133CF4" w:rsidRDefault="00133CF4" w:rsidP="00133CF4">
      <w:pPr>
        <w:autoSpaceDE w:val="0"/>
        <w:autoSpaceDN w:val="0"/>
        <w:adjustRightInd w:val="0"/>
        <w:spacing w:after="0" w:line="240" w:lineRule="auto"/>
        <w:rPr>
          <w:rFonts w:ascii="TimesNewRomanPSMT" w:hAnsi="TimesNewRomanPSMT" w:cs="TimesNewRomanPSMT"/>
        </w:rPr>
      </w:pPr>
    </w:p>
    <w:p w14:paraId="7923E74C"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BoldMT" w:hAnsi="TimesNewRomanPS-BoldMT" w:cs="TimesNewRomanPS-BoldMT"/>
          <w:b/>
          <w:bCs/>
        </w:rPr>
        <w:t xml:space="preserve">Back Packs </w:t>
      </w:r>
      <w:r>
        <w:rPr>
          <w:rFonts w:ascii="TimesNewRomanPSMT" w:hAnsi="TimesNewRomanPSMT" w:cs="TimesNewRomanPSMT"/>
        </w:rPr>
        <w:t>– Also a must. Participants will be hiking approximately 5km on the B.P. hike, and portages on the canoe trip as well. A fitted pack makes the day go by quicker and less painfully.</w:t>
      </w:r>
    </w:p>
    <w:p w14:paraId="716D3748" w14:textId="77777777" w:rsidR="00133CF4" w:rsidRDefault="00133CF4" w:rsidP="00133CF4">
      <w:pPr>
        <w:autoSpaceDE w:val="0"/>
        <w:autoSpaceDN w:val="0"/>
        <w:adjustRightInd w:val="0"/>
        <w:spacing w:after="0" w:line="240" w:lineRule="auto"/>
        <w:rPr>
          <w:rFonts w:ascii="TimesNewRomanPSMT" w:hAnsi="TimesNewRomanPSMT" w:cs="TimesNewRomanPSMT"/>
        </w:rPr>
      </w:pPr>
    </w:p>
    <w:p w14:paraId="05EEBBEC"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BoldMT" w:hAnsi="TimesNewRomanPS-BoldMT" w:cs="TimesNewRomanPS-BoldMT"/>
          <w:b/>
          <w:bCs/>
        </w:rPr>
        <w:t xml:space="preserve">Duct Tape </w:t>
      </w:r>
      <w:r>
        <w:rPr>
          <w:rFonts w:ascii="TimesNewRomanPSMT" w:hAnsi="TimesNewRomanPSMT" w:cs="TimesNewRomanPSMT"/>
        </w:rPr>
        <w:t>– essential for patching tarps, tents, and canoes. Do not leave home without it.</w:t>
      </w:r>
    </w:p>
    <w:p w14:paraId="32ABFC77" w14:textId="77777777" w:rsidR="00133CF4" w:rsidRDefault="00133CF4" w:rsidP="00133CF4">
      <w:pPr>
        <w:autoSpaceDE w:val="0"/>
        <w:autoSpaceDN w:val="0"/>
        <w:adjustRightInd w:val="0"/>
        <w:spacing w:after="0" w:line="240" w:lineRule="auto"/>
        <w:rPr>
          <w:rFonts w:ascii="TimesNewRomanPSMT" w:hAnsi="TimesNewRomanPSMT" w:cs="TimesNewRomanPSMT"/>
        </w:rPr>
      </w:pPr>
    </w:p>
    <w:p w14:paraId="0B012FC2"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BoldMT" w:hAnsi="TimesNewRomanPS-BoldMT" w:cs="TimesNewRomanPS-BoldMT"/>
          <w:b/>
          <w:bCs/>
        </w:rPr>
        <w:t xml:space="preserve">Troop basics </w:t>
      </w:r>
      <w:r>
        <w:rPr>
          <w:rFonts w:ascii="TimesNewRomanPSMT" w:hAnsi="TimesNewRomanPSMT" w:cs="TimesNewRomanPSMT"/>
        </w:rPr>
        <w:t xml:space="preserve">– Campanoe is a physically demanding camp. As such, be in shape. A week out here can take a lot out of a person. Be prepared for walking and paddling. Also, leaders should do a pack check before hand to ensure participants have the right gear and none of the wrong stuff. </w:t>
      </w:r>
    </w:p>
    <w:p w14:paraId="4791E6BD" w14:textId="77777777" w:rsidR="00133CF4" w:rsidRDefault="00133CF4" w:rsidP="00133CF4">
      <w:pPr>
        <w:autoSpaceDE w:val="0"/>
        <w:autoSpaceDN w:val="0"/>
        <w:adjustRightInd w:val="0"/>
        <w:spacing w:after="0" w:line="240" w:lineRule="auto"/>
        <w:rPr>
          <w:rFonts w:ascii="TimesNewRomanPSMT" w:hAnsi="TimesNewRomanPSMT" w:cs="TimesNewRomanPSMT"/>
        </w:rPr>
      </w:pPr>
    </w:p>
    <w:p w14:paraId="434DC284"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To give you a better idea of what equipment you need, here is a list of the typically cooked food at Campanoe Challenge. We supply the food but you have to cook it.</w:t>
      </w:r>
    </w:p>
    <w:p w14:paraId="192C2456" w14:textId="77777777" w:rsidR="00133CF4" w:rsidRDefault="00133CF4" w:rsidP="00133CF4">
      <w:pPr>
        <w:autoSpaceDE w:val="0"/>
        <w:autoSpaceDN w:val="0"/>
        <w:adjustRightInd w:val="0"/>
        <w:spacing w:after="0" w:line="240" w:lineRule="auto"/>
        <w:rPr>
          <w:rFonts w:ascii="TimesNewRomanPSMT" w:hAnsi="TimesNewRomanPSMT" w:cs="TimesNewRomanPSMT"/>
        </w:rPr>
      </w:pPr>
    </w:p>
    <w:p w14:paraId="4D7ABDAD" w14:textId="77777777" w:rsidR="00133CF4" w:rsidRDefault="00133CF4" w:rsidP="00133CF4">
      <w:pPr>
        <w:autoSpaceDE w:val="0"/>
        <w:autoSpaceDN w:val="0"/>
        <w:adjustRightInd w:val="0"/>
        <w:spacing w:after="0" w:line="240" w:lineRule="auto"/>
        <w:rPr>
          <w:rFonts w:ascii="TimesNewRomanPS-BoldMT" w:hAnsi="TimesNewRomanPS-BoldMT" w:cs="TimesNewRomanPS-BoldMT"/>
          <w:b/>
          <w:bCs/>
        </w:rPr>
      </w:pPr>
      <w:r>
        <w:rPr>
          <w:rFonts w:ascii="TimesNewRomanPS-BoldMT" w:hAnsi="TimesNewRomanPS-BoldMT" w:cs="TimesNewRomanPS-BoldMT"/>
          <w:b/>
          <w:bCs/>
        </w:rPr>
        <w:t>Breakfast</w:t>
      </w:r>
    </w:p>
    <w:p w14:paraId="78CB65CB"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Cold cereal, hot cereal, pancakes, bacon, sausage, eggs (fried, boiled or scrambled), toast. Wake up is at 7:00am. The morning program runs from 9:00am till noon.</w:t>
      </w:r>
    </w:p>
    <w:p w14:paraId="2E0D15AF" w14:textId="77777777" w:rsidR="00133CF4" w:rsidRDefault="00133CF4" w:rsidP="00133CF4">
      <w:pPr>
        <w:autoSpaceDE w:val="0"/>
        <w:autoSpaceDN w:val="0"/>
        <w:adjustRightInd w:val="0"/>
        <w:spacing w:after="0" w:line="240" w:lineRule="auto"/>
        <w:rPr>
          <w:rFonts w:ascii="TimesNewRomanPS-BoldMT" w:hAnsi="TimesNewRomanPS-BoldMT" w:cs="TimesNewRomanPS-BoldMT"/>
          <w:b/>
          <w:bCs/>
        </w:rPr>
      </w:pPr>
      <w:r>
        <w:rPr>
          <w:rFonts w:ascii="TimesNewRomanPS-BoldMT" w:hAnsi="TimesNewRomanPS-BoldMT" w:cs="TimesNewRomanPS-BoldMT"/>
          <w:b/>
          <w:bCs/>
        </w:rPr>
        <w:t>Lunch</w:t>
      </w:r>
    </w:p>
    <w:p w14:paraId="470594A5"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Grilled Cheese Sandwiches, bologna or ham sandwiches, peanut butter and jam sandwiches, hot dogs, soup, Macaroni and Cheese, raw fruit. Lunch break is 1 ½ hour. Afternoon program starts at 1:30pm and ends at 4:00pm.</w:t>
      </w:r>
    </w:p>
    <w:p w14:paraId="3C244F04" w14:textId="77777777" w:rsidR="00133CF4" w:rsidRDefault="00133CF4" w:rsidP="00133CF4">
      <w:pPr>
        <w:autoSpaceDE w:val="0"/>
        <w:autoSpaceDN w:val="0"/>
        <w:adjustRightInd w:val="0"/>
        <w:spacing w:after="0" w:line="240" w:lineRule="auto"/>
        <w:rPr>
          <w:rFonts w:ascii="TimesNewRomanPS-BoldMT" w:hAnsi="TimesNewRomanPS-BoldMT" w:cs="TimesNewRomanPS-BoldMT"/>
          <w:b/>
          <w:bCs/>
        </w:rPr>
      </w:pPr>
      <w:r>
        <w:rPr>
          <w:rFonts w:ascii="TimesNewRomanPS-BoldMT" w:hAnsi="TimesNewRomanPS-BoldMT" w:cs="TimesNewRomanPS-BoldMT"/>
          <w:b/>
          <w:bCs/>
        </w:rPr>
        <w:t>Supper</w:t>
      </w:r>
    </w:p>
    <w:p w14:paraId="57F81475"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Chile, Stew, Pork Chops, Hamburgers, Chicken, Potatoes, Cooked and raw vegetables, Salads, Puddings, Canned Fruit</w:t>
      </w:r>
    </w:p>
    <w:p w14:paraId="6335BBB2" w14:textId="77777777" w:rsidR="00133CF4" w:rsidRDefault="00133CF4" w:rsidP="00133CF4">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Supper break is 2 ½ hours. Evening program starts at 6:30pm and ends at 9:00pm.</w:t>
      </w:r>
    </w:p>
    <w:p w14:paraId="1F6E8AC9" w14:textId="77777777" w:rsidR="00133CF4" w:rsidRPr="00133CF4" w:rsidRDefault="00133CF4" w:rsidP="00133CF4">
      <w:pPr>
        <w:autoSpaceDE w:val="0"/>
        <w:autoSpaceDN w:val="0"/>
        <w:adjustRightInd w:val="0"/>
        <w:spacing w:after="0" w:line="240" w:lineRule="auto"/>
        <w:rPr>
          <w:rFonts w:ascii="TimesNewRomanPSMT" w:hAnsi="TimesNewRomanPSMT" w:cs="TimesNewRomanPSMT"/>
          <w:b/>
        </w:rPr>
      </w:pPr>
      <w:r w:rsidRPr="00133CF4">
        <w:rPr>
          <w:rFonts w:ascii="TimesNewRomanPSMT" w:hAnsi="TimesNewRomanPSMT" w:cs="TimesNewRomanPSMT"/>
          <w:b/>
        </w:rPr>
        <w:t>Night Time Snacks</w:t>
      </w:r>
    </w:p>
    <w:p w14:paraId="2295B79E" w14:textId="63A8FA17" w:rsidR="00FC0C80" w:rsidRPr="00282F6E" w:rsidRDefault="00133CF4" w:rsidP="00282F6E">
      <w:pPr>
        <w:autoSpaceDE w:val="0"/>
        <w:autoSpaceDN w:val="0"/>
        <w:adjustRightInd w:val="0"/>
        <w:spacing w:after="0" w:line="240" w:lineRule="auto"/>
        <w:rPr>
          <w:rFonts w:ascii="TimesNewRomanPSMT" w:hAnsi="TimesNewRomanPSMT" w:cs="TimesNewRomanPSMT"/>
        </w:rPr>
      </w:pPr>
      <w:r>
        <w:rPr>
          <w:rFonts w:ascii="TimesNewRomanPSMT" w:hAnsi="TimesNewRomanPSMT" w:cs="TimesNewRomanPSMT"/>
        </w:rPr>
        <w:t>Granola bars, popcorn, raisins, cookies, hot chocolate, etc. Lights out is 11:00</w:t>
      </w:r>
      <w:r w:rsidR="00E51212">
        <w:rPr>
          <w:rFonts w:ascii="TimesNewRomanPSMT" w:hAnsi="TimesNewRomanPSMT" w:cs="TimesNewRomanPSMT"/>
        </w:rPr>
        <w:t>pm</w:t>
      </w:r>
    </w:p>
    <w:sectPr w:rsidR="00FC0C80" w:rsidRPr="00282F6E" w:rsidSect="00282F6E">
      <w:pgSz w:w="12240" w:h="15840"/>
      <w:pgMar w:top="238" w:right="1009" w:bottom="244" w:left="1009"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BoldMT">
    <w:altName w:val="Arial"/>
    <w:panose1 w:val="00000000000000000000"/>
    <w:charset w:val="00"/>
    <w:family w:val="swiss"/>
    <w:notTrueType/>
    <w:pitch w:val="default"/>
    <w:sig w:usb0="00000003" w:usb1="00000000" w:usb2="00000000" w:usb3="00000000" w:csb0="00000001" w:csb1="00000000"/>
  </w:font>
  <w:font w:name="Arial-BoldItalicMT">
    <w:altName w:val="Arial"/>
    <w:panose1 w:val="00000000000000000000"/>
    <w:charset w:val="00"/>
    <w:family w:val="swiss"/>
    <w:notTrueType/>
    <w:pitch w:val="default"/>
    <w:sig w:usb0="00000003" w:usb1="00000000" w:usb2="00000000" w:usb3="00000000" w:csb0="00000001" w:csb1="00000000"/>
  </w:font>
  <w:font w:name="TimesNewRomanPS-BoldMT">
    <w:altName w:val="Times New Roman"/>
    <w:panose1 w:val="00000000000000000000"/>
    <w:charset w:val="00"/>
    <w:family w:val="swiss"/>
    <w:notTrueType/>
    <w:pitch w:val="default"/>
    <w:sig w:usb0="00000003" w:usb1="00000000" w:usb2="00000000" w:usb3="00000000" w:csb0="00000001"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3CF4"/>
    <w:rsid w:val="00133CF4"/>
    <w:rsid w:val="00282F6E"/>
    <w:rsid w:val="003A00F0"/>
    <w:rsid w:val="004D2581"/>
    <w:rsid w:val="00B23B4C"/>
    <w:rsid w:val="00E51212"/>
    <w:rsid w:val="00FC0C8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F01CA3"/>
  <w15:chartTrackingRefBased/>
  <w15:docId w15:val="{37E09F8D-B6FA-417E-8878-8B480581D2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23B4C"/>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1024</Words>
  <Characters>5839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Ashdown, Keith</dc:creator>
  <cp:keywords/>
  <dc:description/>
  <cp:lastModifiedBy>Harvey Webb</cp:lastModifiedBy>
  <cp:revision>3</cp:revision>
  <dcterms:created xsi:type="dcterms:W3CDTF">2023-01-30T01:57:00Z</dcterms:created>
  <dcterms:modified xsi:type="dcterms:W3CDTF">2023-01-30T02:02:00Z</dcterms:modified>
</cp:coreProperties>
</file>